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3BECA" w14:textId="77777777" w:rsidR="00763ABB" w:rsidRDefault="00763ABB">
      <w:pPr>
        <w:pStyle w:val="2"/>
        <w:tabs>
          <w:tab w:val="left" w:pos="1667"/>
        </w:tabs>
        <w:rPr>
          <w:rFonts w:asciiTheme="majorEastAsia" w:eastAsiaTheme="majorEastAsia" w:hAnsiTheme="majorEastAsia"/>
          <w:color w:val="231F20"/>
          <w:spacing w:val="-2"/>
        </w:rPr>
      </w:pPr>
    </w:p>
    <w:p w14:paraId="516CB191" w14:textId="6FD8A44B" w:rsidR="00931489" w:rsidRPr="00763ABB" w:rsidRDefault="001E6FD8">
      <w:pPr>
        <w:pStyle w:val="2"/>
        <w:tabs>
          <w:tab w:val="left" w:pos="1667"/>
        </w:tabs>
        <w:rPr>
          <w:rFonts w:asciiTheme="majorEastAsia" w:eastAsiaTheme="majorEastAsia" w:hAnsiTheme="majorEastAsia"/>
        </w:rPr>
      </w:pPr>
      <w:r w:rsidRPr="00763ABB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44CF98E4" wp14:editId="6B29468E">
                <wp:simplePos x="0" y="0"/>
                <wp:positionH relativeFrom="page">
                  <wp:posOffset>4295546</wp:posOffset>
                </wp:positionH>
                <wp:positionV relativeFrom="paragraph">
                  <wp:posOffset>175196</wp:posOffset>
                </wp:positionV>
                <wp:extent cx="2795270" cy="54991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5270" cy="549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231F20"/>
                                <w:left w:val="single" w:sz="12" w:space="0" w:color="231F20"/>
                                <w:bottom w:val="single" w:sz="12" w:space="0" w:color="231F20"/>
                                <w:right w:val="single" w:sz="12" w:space="0" w:color="231F20"/>
                                <w:insideH w:val="single" w:sz="12" w:space="0" w:color="231F20"/>
                                <w:insideV w:val="single" w:sz="12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18"/>
                              <w:gridCol w:w="3133"/>
                            </w:tblGrid>
                            <w:tr w:rsidR="00931489" w14:paraId="3F5A0484" w14:textId="77777777" w:rsidTr="00763ABB">
                              <w:trPr>
                                <w:trHeight w:val="806"/>
                              </w:trPr>
                              <w:tc>
                                <w:tcPr>
                                  <w:tcW w:w="1118" w:type="dxa"/>
                                  <w:vAlign w:val="center"/>
                                </w:tcPr>
                                <w:p w14:paraId="5B6C9C18" w14:textId="77777777" w:rsidR="00931489" w:rsidRPr="00763ABB" w:rsidRDefault="001E6FD8" w:rsidP="00763ABB">
                                  <w:pPr>
                                    <w:pStyle w:val="TableParagraph"/>
                                    <w:ind w:left="136"/>
                                    <w:jc w:val="both"/>
                                    <w:rPr>
                                      <w:rFonts w:asciiTheme="majorEastAsia" w:eastAsiaTheme="majorEastAsia" w:hAnsiTheme="majorEastAsia"/>
                                      <w:sz w:val="21"/>
                                    </w:rPr>
                                  </w:pPr>
                                  <w:r w:rsidRPr="00763ABB">
                                    <w:rPr>
                                      <w:rFonts w:asciiTheme="majorEastAsia" w:eastAsiaTheme="majorEastAsia" w:hAnsiTheme="majorEastAsia"/>
                                      <w:color w:val="231F20"/>
                                      <w:spacing w:val="-6"/>
                                      <w:sz w:val="21"/>
                                    </w:rPr>
                                    <w:t>受験番号</w:t>
                                  </w:r>
                                </w:p>
                              </w:tc>
                              <w:tc>
                                <w:tcPr>
                                  <w:tcW w:w="3133" w:type="dxa"/>
                                </w:tcPr>
                                <w:p w14:paraId="70AD31BD" w14:textId="77777777" w:rsidR="00931489" w:rsidRPr="00763ABB" w:rsidRDefault="001E6FD8">
                                  <w:pPr>
                                    <w:pStyle w:val="TableParagraph"/>
                                    <w:spacing w:before="37"/>
                                    <w:ind w:left="107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</w:rPr>
                                  </w:pPr>
                                  <w:r w:rsidRPr="00763ABB">
                                    <w:rPr>
                                      <w:rFonts w:asciiTheme="majorEastAsia" w:eastAsiaTheme="majorEastAsia" w:hAnsiTheme="majorEastAsia"/>
                                      <w:color w:val="231F20"/>
                                      <w:spacing w:val="-1"/>
                                      <w:sz w:val="16"/>
                                    </w:rPr>
                                    <w:t>※</w:t>
                                  </w:r>
                                  <w:r w:rsidRPr="00763ABB">
                                    <w:rPr>
                                      <w:rFonts w:asciiTheme="majorEastAsia" w:eastAsiaTheme="majorEastAsia" w:hAnsiTheme="majorEastAsia"/>
                                      <w:color w:val="231F20"/>
                                      <w:spacing w:val="-1"/>
                                      <w:sz w:val="16"/>
                                    </w:rPr>
                                    <w:t>この欄には何も記入しないでください</w:t>
                                  </w:r>
                                </w:p>
                              </w:tc>
                            </w:tr>
                          </w:tbl>
                          <w:p w14:paraId="7B6C024F" w14:textId="77777777" w:rsidR="00931489" w:rsidRDefault="0093148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CF98E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38.25pt;margin-top:13.8pt;width:220.1pt;height:43.3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231F20"/>
                          <w:left w:val="single" w:sz="12" w:space="0" w:color="231F20"/>
                          <w:bottom w:val="single" w:sz="12" w:space="0" w:color="231F20"/>
                          <w:right w:val="single" w:sz="12" w:space="0" w:color="231F20"/>
                          <w:insideH w:val="single" w:sz="12" w:space="0" w:color="231F20"/>
                          <w:insideV w:val="single" w:sz="12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18"/>
                        <w:gridCol w:w="3133"/>
                      </w:tblGrid>
                      <w:tr w:rsidR="00931489" w14:paraId="3F5A0484" w14:textId="77777777" w:rsidTr="00763ABB">
                        <w:trPr>
                          <w:trHeight w:val="806"/>
                        </w:trPr>
                        <w:tc>
                          <w:tcPr>
                            <w:tcW w:w="1118" w:type="dxa"/>
                            <w:vAlign w:val="center"/>
                          </w:tcPr>
                          <w:p w14:paraId="5B6C9C18" w14:textId="77777777" w:rsidR="00931489" w:rsidRPr="00763ABB" w:rsidRDefault="001E6FD8" w:rsidP="00763ABB">
                            <w:pPr>
                              <w:pStyle w:val="TableParagraph"/>
                              <w:ind w:left="136"/>
                              <w:jc w:val="both"/>
                              <w:rPr>
                                <w:rFonts w:asciiTheme="majorEastAsia" w:eastAsiaTheme="majorEastAsia" w:hAnsiTheme="majorEastAsia"/>
                                <w:sz w:val="21"/>
                              </w:rPr>
                            </w:pPr>
                            <w:r w:rsidRPr="00763ABB">
                              <w:rPr>
                                <w:rFonts w:asciiTheme="majorEastAsia" w:eastAsiaTheme="majorEastAsia" w:hAnsiTheme="majorEastAsia"/>
                                <w:color w:val="231F20"/>
                                <w:spacing w:val="-6"/>
                                <w:sz w:val="21"/>
                              </w:rPr>
                              <w:t>受験番号</w:t>
                            </w:r>
                          </w:p>
                        </w:tc>
                        <w:tc>
                          <w:tcPr>
                            <w:tcW w:w="3133" w:type="dxa"/>
                          </w:tcPr>
                          <w:p w14:paraId="70AD31BD" w14:textId="77777777" w:rsidR="00931489" w:rsidRPr="00763ABB" w:rsidRDefault="001E6FD8">
                            <w:pPr>
                              <w:pStyle w:val="TableParagraph"/>
                              <w:spacing w:before="37"/>
                              <w:ind w:left="107"/>
                              <w:rPr>
                                <w:rFonts w:asciiTheme="majorEastAsia" w:eastAsiaTheme="majorEastAsia" w:hAnsiTheme="majorEastAsia"/>
                                <w:sz w:val="16"/>
                              </w:rPr>
                            </w:pPr>
                            <w:r w:rsidRPr="00763ABB">
                              <w:rPr>
                                <w:rFonts w:asciiTheme="majorEastAsia" w:eastAsiaTheme="majorEastAsia" w:hAnsiTheme="majorEastAsia"/>
                                <w:color w:val="231F20"/>
                                <w:spacing w:val="-1"/>
                                <w:sz w:val="16"/>
                              </w:rPr>
                              <w:t>※</w:t>
                            </w:r>
                            <w:r w:rsidRPr="00763ABB">
                              <w:rPr>
                                <w:rFonts w:asciiTheme="majorEastAsia" w:eastAsiaTheme="majorEastAsia" w:hAnsiTheme="majorEastAsia"/>
                                <w:color w:val="231F20"/>
                                <w:spacing w:val="-1"/>
                                <w:sz w:val="16"/>
                              </w:rPr>
                              <w:t>この欄には何も記入しないでください</w:t>
                            </w:r>
                          </w:p>
                        </w:tc>
                      </w:tr>
                    </w:tbl>
                    <w:p w14:paraId="7B6C024F" w14:textId="77777777" w:rsidR="00931489" w:rsidRDefault="0093148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63ABB">
        <w:rPr>
          <w:rFonts w:asciiTheme="majorEastAsia" w:eastAsiaTheme="majorEastAsia" w:hAnsiTheme="majorEastAsia"/>
          <w:color w:val="231F20"/>
          <w:spacing w:val="-2"/>
        </w:rPr>
        <w:t>（別科助産専</w:t>
      </w:r>
      <w:r w:rsidRPr="00763ABB">
        <w:rPr>
          <w:rFonts w:asciiTheme="majorEastAsia" w:eastAsiaTheme="majorEastAsia" w:hAnsiTheme="majorEastAsia"/>
          <w:color w:val="231F20"/>
          <w:spacing w:val="-10"/>
        </w:rPr>
        <w:t>攻</w:t>
      </w:r>
      <w:r w:rsidRPr="00763ABB">
        <w:rPr>
          <w:rFonts w:asciiTheme="majorEastAsia" w:eastAsiaTheme="majorEastAsia" w:hAnsiTheme="majorEastAsia"/>
          <w:color w:val="231F20"/>
        </w:rPr>
        <w:tab/>
      </w:r>
      <w:r w:rsidRPr="00763ABB">
        <w:rPr>
          <w:rFonts w:asciiTheme="majorEastAsia" w:eastAsiaTheme="majorEastAsia" w:hAnsiTheme="majorEastAsia"/>
          <w:color w:val="231F20"/>
          <w:spacing w:val="-2"/>
        </w:rPr>
        <w:t>特別選抜・一般選抜用</w:t>
      </w:r>
      <w:r w:rsidRPr="00763ABB">
        <w:rPr>
          <w:rFonts w:asciiTheme="majorEastAsia" w:eastAsiaTheme="majorEastAsia" w:hAnsiTheme="majorEastAsia"/>
          <w:color w:val="231F20"/>
          <w:spacing w:val="-10"/>
        </w:rPr>
        <w:t>）</w:t>
      </w:r>
    </w:p>
    <w:p w14:paraId="51E4DDFE" w14:textId="77777777" w:rsidR="00931489" w:rsidRPr="00763ABB" w:rsidRDefault="00931489">
      <w:pPr>
        <w:pStyle w:val="a3"/>
        <w:spacing w:before="14"/>
        <w:rPr>
          <w:rFonts w:asciiTheme="majorEastAsia" w:eastAsiaTheme="majorEastAsia" w:hAnsiTheme="majorEastAsia"/>
          <w:sz w:val="5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12"/>
        <w:gridCol w:w="2113"/>
      </w:tblGrid>
      <w:tr w:rsidR="00931489" w:rsidRPr="00763ABB" w14:paraId="44CF639B" w14:textId="77777777" w:rsidTr="00763ABB">
        <w:trPr>
          <w:trHeight w:val="354"/>
        </w:trPr>
        <w:tc>
          <w:tcPr>
            <w:tcW w:w="1129" w:type="dxa"/>
            <w:vMerge w:val="restart"/>
          </w:tcPr>
          <w:p w14:paraId="54253CB4" w14:textId="77777777" w:rsidR="00931489" w:rsidRPr="00763ABB" w:rsidRDefault="001E6FD8" w:rsidP="00763ABB">
            <w:pPr>
              <w:pStyle w:val="TableParagraph"/>
              <w:spacing w:before="78" w:afterLines="50" w:after="120" w:line="317" w:lineRule="exact"/>
              <w:ind w:left="142"/>
              <w:rPr>
                <w:rFonts w:asciiTheme="majorEastAsia" w:eastAsiaTheme="majorEastAsia" w:hAnsiTheme="majorEastAsia"/>
                <w:sz w:val="21"/>
              </w:rPr>
            </w:pPr>
            <w:r w:rsidRPr="00763ABB">
              <w:rPr>
                <w:rFonts w:asciiTheme="majorEastAsia" w:eastAsiaTheme="majorEastAsia" w:hAnsiTheme="majorEastAsia"/>
                <w:color w:val="231F20"/>
                <w:spacing w:val="-6"/>
                <w:sz w:val="21"/>
              </w:rPr>
              <w:t>受験区分</w:t>
            </w:r>
          </w:p>
          <w:p w14:paraId="3396A0A8" w14:textId="7CFED5ED" w:rsidR="00763ABB" w:rsidRPr="00763ABB" w:rsidRDefault="00763ABB" w:rsidP="00763ABB">
            <w:pPr>
              <w:pStyle w:val="TableParagraph"/>
              <w:rPr>
                <w:rFonts w:asciiTheme="majorEastAsia" w:eastAsiaTheme="majorEastAsia" w:hAnsiTheme="majorEastAsia" w:hint="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 xml:space="preserve">　該当する</w:t>
            </w:r>
          </w:p>
          <w:p w14:paraId="349E09A6" w14:textId="18F1E3F1" w:rsidR="00931489" w:rsidRPr="00763ABB" w:rsidRDefault="00763ABB" w:rsidP="00763ABB">
            <w:pPr>
              <w:pStyle w:val="TableParagraph"/>
              <w:rPr>
                <w:rFonts w:asciiTheme="majorEastAsia" w:eastAsiaTheme="majorEastAsia" w:hAnsiTheme="majorEastAsia" w:hint="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 xml:space="preserve">　区分に☑</w:t>
            </w:r>
          </w:p>
        </w:tc>
        <w:tc>
          <w:tcPr>
            <w:tcW w:w="2625" w:type="dxa"/>
            <w:gridSpan w:val="2"/>
          </w:tcPr>
          <w:p w14:paraId="2DE4FD1F" w14:textId="77777777" w:rsidR="00931489" w:rsidRPr="00763ABB" w:rsidRDefault="001E6FD8">
            <w:pPr>
              <w:pStyle w:val="TableParagraph"/>
              <w:spacing w:before="13" w:line="322" w:lineRule="exact"/>
              <w:ind w:left="106"/>
              <w:rPr>
                <w:rFonts w:asciiTheme="majorEastAsia" w:eastAsiaTheme="majorEastAsia" w:hAnsiTheme="majorEastAsia"/>
                <w:sz w:val="21"/>
              </w:rPr>
            </w:pPr>
            <w:r w:rsidRPr="00763ABB">
              <w:rPr>
                <w:rFonts w:asciiTheme="majorEastAsia" w:eastAsiaTheme="majorEastAsia" w:hAnsiTheme="majorEastAsia"/>
                <w:color w:val="231F20"/>
                <w:w w:val="135"/>
                <w:sz w:val="21"/>
              </w:rPr>
              <w:t>□</w:t>
            </w:r>
            <w:r w:rsidRPr="00763ABB">
              <w:rPr>
                <w:rFonts w:asciiTheme="majorEastAsia" w:eastAsiaTheme="majorEastAsia" w:hAnsiTheme="majorEastAsia"/>
                <w:color w:val="231F20"/>
                <w:spacing w:val="33"/>
                <w:w w:val="135"/>
                <w:sz w:val="21"/>
              </w:rPr>
              <w:t xml:space="preserve"> </w:t>
            </w:r>
            <w:r w:rsidRPr="00763ABB">
              <w:rPr>
                <w:rFonts w:asciiTheme="majorEastAsia" w:eastAsiaTheme="majorEastAsia" w:hAnsiTheme="majorEastAsia"/>
                <w:color w:val="231F20"/>
                <w:spacing w:val="-3"/>
                <w:w w:val="110"/>
                <w:sz w:val="21"/>
              </w:rPr>
              <w:t>一般選抜</w:t>
            </w:r>
          </w:p>
        </w:tc>
      </w:tr>
      <w:tr w:rsidR="00931489" w:rsidRPr="00763ABB" w14:paraId="331847C9" w14:textId="77777777" w:rsidTr="00763ABB">
        <w:trPr>
          <w:trHeight w:val="356"/>
        </w:trPr>
        <w:tc>
          <w:tcPr>
            <w:tcW w:w="1129" w:type="dxa"/>
            <w:vMerge/>
            <w:tcBorders>
              <w:top w:val="nil"/>
            </w:tcBorders>
          </w:tcPr>
          <w:p w14:paraId="632D06E0" w14:textId="77777777" w:rsidR="00931489" w:rsidRPr="00763ABB" w:rsidRDefault="00931489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512" w:type="dxa"/>
            <w:vMerge w:val="restart"/>
          </w:tcPr>
          <w:p w14:paraId="516DA9D9" w14:textId="77777777" w:rsidR="00931489" w:rsidRPr="00763ABB" w:rsidRDefault="001E6FD8">
            <w:pPr>
              <w:pStyle w:val="TableParagraph"/>
              <w:spacing w:before="152" w:line="165" w:lineRule="auto"/>
              <w:ind w:left="46" w:right="33"/>
              <w:rPr>
                <w:rFonts w:asciiTheme="majorEastAsia" w:eastAsiaTheme="majorEastAsia" w:hAnsiTheme="majorEastAsia"/>
                <w:sz w:val="21"/>
              </w:rPr>
            </w:pPr>
            <w:r w:rsidRPr="00763ABB">
              <w:rPr>
                <w:rFonts w:asciiTheme="majorEastAsia" w:eastAsiaTheme="majorEastAsia" w:hAnsiTheme="majorEastAsia"/>
                <w:color w:val="231F20"/>
                <w:spacing w:val="-6"/>
                <w:sz w:val="21"/>
              </w:rPr>
              <w:t>特別</w:t>
            </w:r>
            <w:r w:rsidRPr="00763ABB">
              <w:rPr>
                <w:rFonts w:asciiTheme="majorEastAsia" w:eastAsiaTheme="majorEastAsia" w:hAnsiTheme="majorEastAsia"/>
                <w:color w:val="231F20"/>
                <w:spacing w:val="-7"/>
                <w:sz w:val="21"/>
              </w:rPr>
              <w:t>選抜</w:t>
            </w:r>
          </w:p>
        </w:tc>
        <w:tc>
          <w:tcPr>
            <w:tcW w:w="2113" w:type="dxa"/>
          </w:tcPr>
          <w:p w14:paraId="7719C7F0" w14:textId="77777777" w:rsidR="00931489" w:rsidRPr="00763ABB" w:rsidRDefault="001E6FD8">
            <w:pPr>
              <w:pStyle w:val="TableParagraph"/>
              <w:spacing w:before="14" w:line="321" w:lineRule="exact"/>
              <w:ind w:left="120"/>
              <w:rPr>
                <w:rFonts w:asciiTheme="majorEastAsia" w:eastAsiaTheme="majorEastAsia" w:hAnsiTheme="majorEastAsia"/>
                <w:sz w:val="21"/>
              </w:rPr>
            </w:pPr>
            <w:r w:rsidRPr="00763ABB">
              <w:rPr>
                <w:rFonts w:asciiTheme="majorEastAsia" w:eastAsiaTheme="majorEastAsia" w:hAnsiTheme="majorEastAsia"/>
                <w:color w:val="231F20"/>
                <w:w w:val="120"/>
                <w:sz w:val="21"/>
              </w:rPr>
              <w:t>□</w:t>
            </w:r>
            <w:r w:rsidRPr="00763ABB">
              <w:rPr>
                <w:rFonts w:asciiTheme="majorEastAsia" w:eastAsiaTheme="majorEastAsia" w:hAnsiTheme="majorEastAsia"/>
                <w:color w:val="231F20"/>
                <w:spacing w:val="39"/>
                <w:w w:val="120"/>
                <w:sz w:val="21"/>
              </w:rPr>
              <w:t xml:space="preserve"> </w:t>
            </w:r>
            <w:r w:rsidRPr="00763ABB">
              <w:rPr>
                <w:rFonts w:asciiTheme="majorEastAsia" w:eastAsiaTheme="majorEastAsia" w:hAnsiTheme="majorEastAsia"/>
                <w:color w:val="231F20"/>
                <w:spacing w:val="-2"/>
                <w:w w:val="110"/>
                <w:sz w:val="21"/>
              </w:rPr>
              <w:t>社会人推薦</w:t>
            </w:r>
          </w:p>
        </w:tc>
      </w:tr>
      <w:tr w:rsidR="00931489" w:rsidRPr="00763ABB" w14:paraId="58E1A11C" w14:textId="77777777" w:rsidTr="00763ABB">
        <w:trPr>
          <w:trHeight w:val="357"/>
        </w:trPr>
        <w:tc>
          <w:tcPr>
            <w:tcW w:w="1129" w:type="dxa"/>
            <w:vMerge/>
            <w:tcBorders>
              <w:top w:val="nil"/>
            </w:tcBorders>
          </w:tcPr>
          <w:p w14:paraId="4586BEC3" w14:textId="77777777" w:rsidR="00931489" w:rsidRPr="00763ABB" w:rsidRDefault="00931489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512" w:type="dxa"/>
            <w:vMerge/>
            <w:tcBorders>
              <w:top w:val="nil"/>
            </w:tcBorders>
          </w:tcPr>
          <w:p w14:paraId="5D512963" w14:textId="77777777" w:rsidR="00931489" w:rsidRPr="00763ABB" w:rsidRDefault="00931489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2113" w:type="dxa"/>
          </w:tcPr>
          <w:p w14:paraId="0DADA00C" w14:textId="77777777" w:rsidR="00931489" w:rsidRPr="00763ABB" w:rsidRDefault="001E6FD8">
            <w:pPr>
              <w:pStyle w:val="TableParagraph"/>
              <w:spacing w:before="14" w:line="323" w:lineRule="exact"/>
              <w:ind w:left="120"/>
              <w:rPr>
                <w:rFonts w:asciiTheme="majorEastAsia" w:eastAsiaTheme="majorEastAsia" w:hAnsiTheme="majorEastAsia"/>
                <w:sz w:val="21"/>
              </w:rPr>
            </w:pPr>
            <w:r w:rsidRPr="00763ABB">
              <w:rPr>
                <w:rFonts w:asciiTheme="majorEastAsia" w:eastAsiaTheme="majorEastAsia" w:hAnsiTheme="majorEastAsia"/>
                <w:color w:val="231F20"/>
                <w:w w:val="135"/>
                <w:sz w:val="21"/>
              </w:rPr>
              <w:t>□</w:t>
            </w:r>
            <w:r w:rsidRPr="00763ABB">
              <w:rPr>
                <w:rFonts w:asciiTheme="majorEastAsia" w:eastAsiaTheme="majorEastAsia" w:hAnsiTheme="majorEastAsia"/>
                <w:color w:val="231F20"/>
                <w:spacing w:val="27"/>
                <w:w w:val="135"/>
                <w:sz w:val="21"/>
              </w:rPr>
              <w:t xml:space="preserve"> </w:t>
            </w:r>
            <w:r w:rsidRPr="00763ABB">
              <w:rPr>
                <w:rFonts w:asciiTheme="majorEastAsia" w:eastAsiaTheme="majorEastAsia" w:hAnsiTheme="majorEastAsia"/>
                <w:color w:val="231F20"/>
                <w:spacing w:val="-2"/>
                <w:w w:val="105"/>
                <w:sz w:val="21"/>
              </w:rPr>
              <w:t>学内進学者推薦</w:t>
            </w:r>
          </w:p>
        </w:tc>
      </w:tr>
    </w:tbl>
    <w:p w14:paraId="62EE8437" w14:textId="77777777" w:rsidR="00931489" w:rsidRPr="00763ABB" w:rsidRDefault="00931489">
      <w:pPr>
        <w:pStyle w:val="TableParagraph"/>
        <w:spacing w:line="323" w:lineRule="exact"/>
        <w:rPr>
          <w:rFonts w:asciiTheme="majorEastAsia" w:eastAsiaTheme="majorEastAsia" w:hAnsiTheme="majorEastAsia"/>
          <w:sz w:val="21"/>
        </w:rPr>
        <w:sectPr w:rsidR="00931489" w:rsidRPr="00763ABB">
          <w:type w:val="continuous"/>
          <w:pgSz w:w="11910" w:h="16840"/>
          <w:pgMar w:top="500" w:right="708" w:bottom="280" w:left="1275" w:header="720" w:footer="720" w:gutter="0"/>
          <w:cols w:space="720"/>
        </w:sectPr>
      </w:pPr>
    </w:p>
    <w:p w14:paraId="6E779BA2" w14:textId="77777777" w:rsidR="00763ABB" w:rsidRDefault="001E6FD8" w:rsidP="00763ABB">
      <w:pPr>
        <w:pStyle w:val="a3"/>
        <w:ind w:right="-6510"/>
        <w:jc w:val="both"/>
        <w:rPr>
          <w:rFonts w:asciiTheme="majorEastAsia" w:eastAsiaTheme="majorEastAsia" w:hAnsiTheme="majorEastAsia"/>
          <w:color w:val="231F20"/>
          <w:spacing w:val="-2"/>
        </w:rPr>
      </w:pPr>
      <w:r w:rsidRPr="00763ABB">
        <w:rPr>
          <w:rFonts w:asciiTheme="majorEastAsia" w:eastAsiaTheme="majorEastAsia" w:hAnsiTheme="majorEastAsia"/>
          <w:color w:val="231F20"/>
          <w:spacing w:val="-2"/>
        </w:rPr>
        <w:t>※</w:t>
      </w:r>
      <w:r w:rsidRPr="00763ABB">
        <w:rPr>
          <w:rFonts w:asciiTheme="majorEastAsia" w:eastAsiaTheme="majorEastAsia" w:hAnsiTheme="majorEastAsia"/>
          <w:color w:val="231F20"/>
          <w:spacing w:val="-2"/>
        </w:rPr>
        <w:t>特別選抜を受験し、併願を希望する</w:t>
      </w:r>
      <w:r w:rsidRPr="00763ABB">
        <w:rPr>
          <w:rFonts w:asciiTheme="majorEastAsia" w:eastAsiaTheme="majorEastAsia" w:hAnsiTheme="majorEastAsia"/>
          <w:color w:val="231F20"/>
          <w:spacing w:val="-2"/>
        </w:rPr>
        <w:t>場合は、</w:t>
      </w:r>
    </w:p>
    <w:p w14:paraId="6A5DB575" w14:textId="7D9A7C46" w:rsidR="00763ABB" w:rsidRPr="00763ABB" w:rsidRDefault="001E6FD8" w:rsidP="00763ABB">
      <w:pPr>
        <w:pStyle w:val="a3"/>
        <w:ind w:right="-6510" w:firstLineChars="100" w:firstLine="178"/>
        <w:jc w:val="both"/>
        <w:rPr>
          <w:rFonts w:asciiTheme="majorEastAsia" w:eastAsiaTheme="majorEastAsia" w:hAnsiTheme="majorEastAsia" w:hint="eastAsia"/>
        </w:rPr>
      </w:pPr>
      <w:r w:rsidRPr="00763ABB">
        <w:rPr>
          <w:rFonts w:asciiTheme="majorEastAsia" w:eastAsiaTheme="majorEastAsia" w:hAnsiTheme="majorEastAsia"/>
          <w:color w:val="231F20"/>
          <w:spacing w:val="-2"/>
        </w:rPr>
        <w:t>一般選抜区分にも</w:t>
      </w:r>
      <w:r w:rsidR="00763ABB">
        <w:rPr>
          <w:rFonts w:asciiTheme="majorEastAsia" w:eastAsiaTheme="majorEastAsia" w:hAnsiTheme="majorEastAsia" w:hint="eastAsia"/>
          <w:color w:val="231F20"/>
          <w:spacing w:val="-2"/>
        </w:rPr>
        <w:t>☑</w:t>
      </w:r>
      <w:r w:rsidRPr="00763ABB">
        <w:rPr>
          <w:rFonts w:asciiTheme="majorEastAsia" w:eastAsiaTheme="majorEastAsia" w:hAnsiTheme="majorEastAsia"/>
          <w:color w:val="231F20"/>
          <w:spacing w:val="-2"/>
        </w:rPr>
        <w:t>を記入</w:t>
      </w:r>
      <w:r w:rsidR="00763ABB">
        <w:rPr>
          <w:rFonts w:asciiTheme="majorEastAsia" w:eastAsiaTheme="majorEastAsia" w:hAnsiTheme="majorEastAsia" w:hint="eastAsia"/>
          <w:color w:val="231F20"/>
          <w:spacing w:val="-2"/>
        </w:rPr>
        <w:t>してください。</w:t>
      </w:r>
    </w:p>
    <w:p w14:paraId="54E7DE3A" w14:textId="5D6AB9FD" w:rsidR="00931489" w:rsidRPr="00763ABB" w:rsidRDefault="001E6FD8" w:rsidP="00763ABB">
      <w:pPr>
        <w:pStyle w:val="1"/>
        <w:ind w:left="0"/>
        <w:jc w:val="center"/>
        <w:rPr>
          <w:rFonts w:asciiTheme="majorEastAsia" w:eastAsiaTheme="majorEastAsia" w:hAnsiTheme="majorEastAsia"/>
        </w:rPr>
      </w:pPr>
      <w:r w:rsidRPr="00763ABB">
        <w:rPr>
          <w:rFonts w:asciiTheme="majorEastAsia" w:eastAsiaTheme="majorEastAsia" w:hAnsiTheme="majorEastAsia"/>
          <w:color w:val="231F20"/>
        </w:rPr>
        <w:t>志</w:t>
      </w:r>
      <w:r w:rsidRPr="00763ABB">
        <w:rPr>
          <w:rFonts w:asciiTheme="majorEastAsia" w:eastAsiaTheme="majorEastAsia" w:hAnsiTheme="majorEastAsia"/>
          <w:color w:val="231F20"/>
          <w:spacing w:val="78"/>
          <w:w w:val="150"/>
        </w:rPr>
        <w:t xml:space="preserve"> </w:t>
      </w:r>
      <w:r w:rsidRPr="00763ABB">
        <w:rPr>
          <w:rFonts w:asciiTheme="majorEastAsia" w:eastAsiaTheme="majorEastAsia" w:hAnsiTheme="majorEastAsia"/>
          <w:color w:val="231F20"/>
        </w:rPr>
        <w:t>望</w:t>
      </w:r>
      <w:r w:rsidRPr="00763ABB">
        <w:rPr>
          <w:rFonts w:asciiTheme="majorEastAsia" w:eastAsiaTheme="majorEastAsia" w:hAnsiTheme="majorEastAsia"/>
          <w:color w:val="231F20"/>
          <w:spacing w:val="78"/>
          <w:w w:val="150"/>
        </w:rPr>
        <w:t xml:space="preserve"> </w:t>
      </w:r>
      <w:r w:rsidRPr="00763ABB">
        <w:rPr>
          <w:rFonts w:asciiTheme="majorEastAsia" w:eastAsiaTheme="majorEastAsia" w:hAnsiTheme="majorEastAsia"/>
          <w:color w:val="231F20"/>
        </w:rPr>
        <w:t>理</w:t>
      </w:r>
      <w:r w:rsidRPr="00763ABB">
        <w:rPr>
          <w:rFonts w:asciiTheme="majorEastAsia" w:eastAsiaTheme="majorEastAsia" w:hAnsiTheme="majorEastAsia"/>
          <w:color w:val="231F20"/>
          <w:spacing w:val="78"/>
          <w:w w:val="150"/>
        </w:rPr>
        <w:t xml:space="preserve"> </w:t>
      </w:r>
      <w:r w:rsidRPr="00763ABB">
        <w:rPr>
          <w:rFonts w:asciiTheme="majorEastAsia" w:eastAsiaTheme="majorEastAsia" w:hAnsiTheme="majorEastAsia"/>
          <w:color w:val="231F20"/>
        </w:rPr>
        <w:t>由</w:t>
      </w:r>
      <w:r w:rsidRPr="00763ABB">
        <w:rPr>
          <w:rFonts w:asciiTheme="majorEastAsia" w:eastAsiaTheme="majorEastAsia" w:hAnsiTheme="majorEastAsia"/>
          <w:color w:val="231F20"/>
          <w:spacing w:val="78"/>
          <w:w w:val="150"/>
        </w:rPr>
        <w:t xml:space="preserve"> </w:t>
      </w:r>
      <w:r w:rsidRPr="00763ABB">
        <w:rPr>
          <w:rFonts w:asciiTheme="majorEastAsia" w:eastAsiaTheme="majorEastAsia" w:hAnsiTheme="majorEastAsia"/>
          <w:color w:val="231F20"/>
          <w:spacing w:val="-10"/>
        </w:rPr>
        <w:t>書</w:t>
      </w:r>
    </w:p>
    <w:p w14:paraId="5E4533C1" w14:textId="77777777" w:rsidR="00931489" w:rsidRDefault="00931489">
      <w:pPr>
        <w:pStyle w:val="1"/>
        <w:sectPr w:rsidR="00931489" w:rsidSect="00763ABB">
          <w:type w:val="continuous"/>
          <w:pgSz w:w="11910" w:h="16840"/>
          <w:pgMar w:top="500" w:right="708" w:bottom="280" w:left="1275" w:header="720" w:footer="720" w:gutter="0"/>
          <w:cols w:space="720"/>
        </w:sectPr>
      </w:pPr>
    </w:p>
    <w:p w14:paraId="1FDF6767" w14:textId="77777777" w:rsidR="00931489" w:rsidRDefault="00931489">
      <w:pPr>
        <w:pStyle w:val="a3"/>
        <w:rPr>
          <w:sz w:val="6"/>
        </w:rPr>
      </w:pPr>
    </w:p>
    <w:tbl>
      <w:tblPr>
        <w:tblStyle w:val="TableNormal"/>
        <w:tblW w:w="0" w:type="auto"/>
        <w:tblInd w:w="544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245"/>
      </w:tblGrid>
      <w:tr w:rsidR="00931489" w14:paraId="52FEF3F1" w14:textId="77777777" w:rsidTr="00763ABB">
        <w:trPr>
          <w:trHeight w:val="536"/>
        </w:trPr>
        <w:tc>
          <w:tcPr>
            <w:tcW w:w="1134" w:type="dxa"/>
            <w:vAlign w:val="center"/>
          </w:tcPr>
          <w:p w14:paraId="588EB0A9" w14:textId="0A0A87A4" w:rsidR="00931489" w:rsidRPr="00763ABB" w:rsidRDefault="001E6FD8" w:rsidP="00763ABB">
            <w:pPr>
              <w:pStyle w:val="TableParagraph"/>
              <w:ind w:right="45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763ABB">
              <w:rPr>
                <w:rFonts w:ascii="ＭＳ ゴシック" w:eastAsia="ＭＳ ゴシック" w:hAnsi="ＭＳ ゴシック"/>
                <w:color w:val="231F20"/>
                <w:spacing w:val="-6"/>
                <w:sz w:val="21"/>
              </w:rPr>
              <w:t>フリガナ</w:t>
            </w:r>
          </w:p>
        </w:tc>
        <w:tc>
          <w:tcPr>
            <w:tcW w:w="3245" w:type="dxa"/>
          </w:tcPr>
          <w:p w14:paraId="751C1FDA" w14:textId="77777777" w:rsidR="00931489" w:rsidRDefault="009314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1489" w14:paraId="47CF2C7D" w14:textId="77777777" w:rsidTr="00763ABB">
        <w:trPr>
          <w:trHeight w:val="535"/>
        </w:trPr>
        <w:tc>
          <w:tcPr>
            <w:tcW w:w="1134" w:type="dxa"/>
            <w:vAlign w:val="center"/>
          </w:tcPr>
          <w:p w14:paraId="19E1473C" w14:textId="77777777" w:rsidR="00931489" w:rsidRPr="00763ABB" w:rsidRDefault="001E6FD8" w:rsidP="00763ABB">
            <w:pPr>
              <w:pStyle w:val="TableParagraph"/>
              <w:tabs>
                <w:tab w:val="left" w:pos="629"/>
              </w:tabs>
              <w:ind w:right="45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763ABB">
              <w:rPr>
                <w:rFonts w:ascii="ＭＳ ゴシック" w:eastAsia="ＭＳ ゴシック" w:hAnsi="ＭＳ ゴシック"/>
                <w:color w:val="231F20"/>
                <w:spacing w:val="-10"/>
                <w:sz w:val="21"/>
              </w:rPr>
              <w:t>氏</w:t>
            </w:r>
            <w:r w:rsidRPr="00763ABB">
              <w:rPr>
                <w:rFonts w:ascii="ＭＳ ゴシック" w:eastAsia="ＭＳ ゴシック" w:hAnsi="ＭＳ ゴシック"/>
                <w:color w:val="231F20"/>
                <w:sz w:val="21"/>
              </w:rPr>
              <w:tab/>
            </w:r>
            <w:r w:rsidRPr="00763ABB">
              <w:rPr>
                <w:rFonts w:ascii="ＭＳ ゴシック" w:eastAsia="ＭＳ ゴシック" w:hAnsi="ＭＳ ゴシック"/>
                <w:color w:val="231F20"/>
                <w:spacing w:val="-10"/>
                <w:sz w:val="21"/>
              </w:rPr>
              <w:t>名</w:t>
            </w:r>
          </w:p>
        </w:tc>
        <w:tc>
          <w:tcPr>
            <w:tcW w:w="3245" w:type="dxa"/>
          </w:tcPr>
          <w:p w14:paraId="727684BD" w14:textId="77777777" w:rsidR="00931489" w:rsidRDefault="009314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1EA8B8D" w14:textId="77777777" w:rsidR="00931489" w:rsidRPr="00763ABB" w:rsidRDefault="001E6FD8" w:rsidP="00763ABB">
      <w:pPr>
        <w:pStyle w:val="a3"/>
        <w:ind w:left="208"/>
        <w:rPr>
          <w:rFonts w:asciiTheme="majorEastAsia" w:eastAsiaTheme="majorEastAsia" w:hAnsiTheme="majorEastAsia"/>
        </w:rPr>
      </w:pPr>
      <w:r w:rsidRPr="00763ABB">
        <w:rPr>
          <w:rFonts w:asciiTheme="majorEastAsia" w:eastAsiaTheme="majorEastAsia" w:hAnsiTheme="majorEastAsia"/>
          <w:color w:val="231F20"/>
          <w:spacing w:val="-4"/>
        </w:rPr>
        <w:t>記入上の注意</w:t>
      </w:r>
    </w:p>
    <w:p w14:paraId="4DF89FC0" w14:textId="77777777" w:rsidR="00931489" w:rsidRPr="00763ABB" w:rsidRDefault="001E6FD8" w:rsidP="00763ABB">
      <w:pPr>
        <w:pStyle w:val="a4"/>
        <w:numPr>
          <w:ilvl w:val="0"/>
          <w:numId w:val="1"/>
        </w:numPr>
        <w:tabs>
          <w:tab w:val="left" w:pos="675"/>
        </w:tabs>
        <w:spacing w:before="0"/>
        <w:ind w:left="675" w:hanging="359"/>
        <w:rPr>
          <w:rFonts w:asciiTheme="majorEastAsia" w:eastAsiaTheme="majorEastAsia" w:hAnsiTheme="majorEastAsia"/>
          <w:sz w:val="18"/>
        </w:rPr>
      </w:pPr>
      <w:r w:rsidRPr="00763ABB">
        <w:rPr>
          <w:rFonts w:asciiTheme="majorEastAsia" w:eastAsiaTheme="majorEastAsia" w:hAnsiTheme="majorEastAsia"/>
          <w:color w:val="231F20"/>
          <w:spacing w:val="-15"/>
          <w:sz w:val="18"/>
        </w:rPr>
        <w:t>本学の別科助産専攻の入学者受入れの方針</w:t>
      </w:r>
      <w:r w:rsidRPr="00763ABB">
        <w:rPr>
          <w:rFonts w:asciiTheme="majorEastAsia" w:eastAsiaTheme="majorEastAsia" w:hAnsiTheme="majorEastAsia"/>
          <w:color w:val="231F20"/>
          <w:spacing w:val="-12"/>
          <w:sz w:val="18"/>
        </w:rPr>
        <w:t>（アドミッション・ポリシー</w:t>
      </w:r>
      <w:r w:rsidRPr="00763ABB">
        <w:rPr>
          <w:rFonts w:asciiTheme="majorEastAsia" w:eastAsiaTheme="majorEastAsia" w:hAnsiTheme="majorEastAsia"/>
          <w:color w:val="231F20"/>
          <w:spacing w:val="-60"/>
          <w:sz w:val="18"/>
        </w:rPr>
        <w:t>）</w:t>
      </w:r>
      <w:r w:rsidRPr="00763ABB">
        <w:rPr>
          <w:rFonts w:asciiTheme="majorEastAsia" w:eastAsiaTheme="majorEastAsia" w:hAnsiTheme="majorEastAsia"/>
          <w:color w:val="231F20"/>
          <w:spacing w:val="-20"/>
          <w:sz w:val="18"/>
        </w:rPr>
        <w:t>をふまえ、記入してください。</w:t>
      </w:r>
    </w:p>
    <w:p w14:paraId="56156895" w14:textId="77777777" w:rsidR="00931489" w:rsidRPr="00763ABB" w:rsidRDefault="001E6FD8" w:rsidP="00763ABB">
      <w:pPr>
        <w:pStyle w:val="a4"/>
        <w:numPr>
          <w:ilvl w:val="0"/>
          <w:numId w:val="1"/>
        </w:numPr>
        <w:tabs>
          <w:tab w:val="left" w:pos="675"/>
        </w:tabs>
        <w:spacing w:before="0"/>
        <w:ind w:left="675" w:hanging="359"/>
        <w:rPr>
          <w:rFonts w:asciiTheme="majorEastAsia" w:eastAsiaTheme="majorEastAsia" w:hAnsiTheme="majorEastAsia"/>
          <w:sz w:val="18"/>
        </w:rPr>
      </w:pPr>
      <w:r w:rsidRPr="00763ABB">
        <w:rPr>
          <w:rFonts w:asciiTheme="majorEastAsia" w:eastAsiaTheme="majorEastAsia" w:hAnsiTheme="majorEastAsia"/>
          <w:color w:val="231F20"/>
          <w:spacing w:val="-13"/>
          <w:sz w:val="18"/>
        </w:rPr>
        <w:t>字数は問いませんが、楷書で丁寧に書いてください。</w:t>
      </w:r>
    </w:p>
    <w:p w14:paraId="0E5A022F" w14:textId="77777777" w:rsidR="00931489" w:rsidRPr="00763ABB" w:rsidRDefault="001E6FD8" w:rsidP="00763ABB">
      <w:pPr>
        <w:pStyle w:val="a4"/>
        <w:numPr>
          <w:ilvl w:val="0"/>
          <w:numId w:val="1"/>
        </w:numPr>
        <w:tabs>
          <w:tab w:val="left" w:pos="664"/>
        </w:tabs>
        <w:spacing w:before="0"/>
        <w:ind w:left="664" w:hanging="348"/>
        <w:rPr>
          <w:rFonts w:asciiTheme="majorEastAsia" w:eastAsiaTheme="majorEastAsia" w:hAnsiTheme="majorEastAsia"/>
          <w:sz w:val="18"/>
        </w:rPr>
      </w:pPr>
      <w:r w:rsidRPr="00763ABB">
        <w:rPr>
          <w:rFonts w:asciiTheme="majorEastAsia" w:eastAsiaTheme="majorEastAsia" w:hAnsiTheme="majorEastAsia"/>
          <w:color w:val="231F20"/>
          <w:spacing w:val="-9"/>
          <w:sz w:val="18"/>
        </w:rPr>
        <w:t>この志望理由書は面接の参考として使用します。</w:t>
      </w:r>
    </w:p>
    <w:tbl>
      <w:tblPr>
        <w:tblStyle w:val="TableNormal"/>
        <w:tblW w:w="0" w:type="auto"/>
        <w:tblInd w:w="22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611"/>
      </w:tblGrid>
      <w:tr w:rsidR="00931489" w:rsidRPr="00763ABB" w14:paraId="17EC30C6" w14:textId="77777777" w:rsidTr="00763ABB">
        <w:trPr>
          <w:trHeight w:val="456"/>
        </w:trPr>
        <w:tc>
          <w:tcPr>
            <w:tcW w:w="9611" w:type="dxa"/>
            <w:vAlign w:val="center"/>
          </w:tcPr>
          <w:p w14:paraId="2E1287B0" w14:textId="77777777" w:rsidR="00931489" w:rsidRPr="00763ABB" w:rsidRDefault="001E6FD8" w:rsidP="00763ABB">
            <w:pPr>
              <w:pStyle w:val="TableParagraph"/>
              <w:ind w:left="106"/>
              <w:jc w:val="both"/>
              <w:rPr>
                <w:rFonts w:asciiTheme="majorEastAsia" w:eastAsiaTheme="majorEastAsia" w:hAnsiTheme="majorEastAsia"/>
                <w:sz w:val="21"/>
              </w:rPr>
            </w:pPr>
            <w:r w:rsidRPr="00763ABB">
              <w:rPr>
                <w:rFonts w:asciiTheme="majorEastAsia" w:eastAsiaTheme="majorEastAsia" w:hAnsiTheme="majorEastAsia"/>
                <w:color w:val="231F20"/>
                <w:spacing w:val="-6"/>
                <w:sz w:val="21"/>
              </w:rPr>
              <w:t>Ⅰ</w:t>
            </w:r>
            <w:r w:rsidRPr="00763ABB">
              <w:rPr>
                <w:rFonts w:asciiTheme="majorEastAsia" w:eastAsiaTheme="majorEastAsia" w:hAnsiTheme="majorEastAsia"/>
                <w:color w:val="231F20"/>
                <w:spacing w:val="51"/>
                <w:w w:val="150"/>
                <w:sz w:val="21"/>
              </w:rPr>
              <w:t xml:space="preserve"> </w:t>
            </w:r>
            <w:r w:rsidRPr="00763ABB">
              <w:rPr>
                <w:rFonts w:asciiTheme="majorEastAsia" w:eastAsiaTheme="majorEastAsia" w:hAnsiTheme="majorEastAsia"/>
                <w:color w:val="231F20"/>
                <w:spacing w:val="-7"/>
                <w:sz w:val="21"/>
              </w:rPr>
              <w:t>本学の別科助産専攻を志願した理由について書いてください。</w:t>
            </w:r>
          </w:p>
        </w:tc>
      </w:tr>
      <w:tr w:rsidR="00931489" w:rsidRPr="00763ABB" w14:paraId="3D260750" w14:textId="77777777" w:rsidTr="00763ABB">
        <w:trPr>
          <w:trHeight w:val="455"/>
        </w:trPr>
        <w:tc>
          <w:tcPr>
            <w:tcW w:w="9611" w:type="dxa"/>
            <w:vAlign w:val="center"/>
          </w:tcPr>
          <w:p w14:paraId="5B17DA7E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7283E6A3" w14:textId="77777777" w:rsidTr="00763ABB">
        <w:trPr>
          <w:trHeight w:val="455"/>
        </w:trPr>
        <w:tc>
          <w:tcPr>
            <w:tcW w:w="9611" w:type="dxa"/>
            <w:vAlign w:val="center"/>
          </w:tcPr>
          <w:p w14:paraId="76F36558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6A860683" w14:textId="77777777" w:rsidTr="00763ABB">
        <w:trPr>
          <w:trHeight w:val="456"/>
        </w:trPr>
        <w:tc>
          <w:tcPr>
            <w:tcW w:w="9611" w:type="dxa"/>
            <w:vAlign w:val="center"/>
          </w:tcPr>
          <w:p w14:paraId="4933FD37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5B3BAB72" w14:textId="77777777" w:rsidTr="00763ABB">
        <w:trPr>
          <w:trHeight w:val="455"/>
        </w:trPr>
        <w:tc>
          <w:tcPr>
            <w:tcW w:w="9611" w:type="dxa"/>
            <w:vAlign w:val="center"/>
          </w:tcPr>
          <w:p w14:paraId="32B4C022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2D0F6830" w14:textId="77777777" w:rsidTr="00763ABB">
        <w:trPr>
          <w:trHeight w:val="455"/>
        </w:trPr>
        <w:tc>
          <w:tcPr>
            <w:tcW w:w="9611" w:type="dxa"/>
            <w:vAlign w:val="center"/>
          </w:tcPr>
          <w:p w14:paraId="1B2D1F1D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42D6C87E" w14:textId="77777777" w:rsidTr="00763ABB">
        <w:trPr>
          <w:trHeight w:val="456"/>
        </w:trPr>
        <w:tc>
          <w:tcPr>
            <w:tcW w:w="9611" w:type="dxa"/>
            <w:vAlign w:val="center"/>
          </w:tcPr>
          <w:p w14:paraId="431CCC4F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6F98B121" w14:textId="77777777" w:rsidTr="00763ABB">
        <w:trPr>
          <w:trHeight w:val="455"/>
        </w:trPr>
        <w:tc>
          <w:tcPr>
            <w:tcW w:w="9611" w:type="dxa"/>
            <w:vAlign w:val="center"/>
          </w:tcPr>
          <w:p w14:paraId="44D662CA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7E4F6395" w14:textId="77777777" w:rsidTr="00763ABB">
        <w:trPr>
          <w:trHeight w:val="455"/>
        </w:trPr>
        <w:tc>
          <w:tcPr>
            <w:tcW w:w="9611" w:type="dxa"/>
            <w:vAlign w:val="center"/>
          </w:tcPr>
          <w:p w14:paraId="4FD01F58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5ADB6D50" w14:textId="77777777" w:rsidTr="00763ABB">
        <w:trPr>
          <w:trHeight w:val="456"/>
        </w:trPr>
        <w:tc>
          <w:tcPr>
            <w:tcW w:w="9611" w:type="dxa"/>
            <w:vAlign w:val="center"/>
          </w:tcPr>
          <w:p w14:paraId="46AC4B8E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4BE5E0A6" w14:textId="77777777" w:rsidTr="00763ABB">
        <w:trPr>
          <w:trHeight w:val="455"/>
        </w:trPr>
        <w:tc>
          <w:tcPr>
            <w:tcW w:w="9611" w:type="dxa"/>
            <w:vAlign w:val="center"/>
          </w:tcPr>
          <w:p w14:paraId="2EFD7107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016A9628" w14:textId="77777777" w:rsidTr="00763ABB">
        <w:trPr>
          <w:trHeight w:val="455"/>
        </w:trPr>
        <w:tc>
          <w:tcPr>
            <w:tcW w:w="9611" w:type="dxa"/>
            <w:vAlign w:val="center"/>
          </w:tcPr>
          <w:p w14:paraId="4CE8289B" w14:textId="77777777" w:rsidR="00931489" w:rsidRPr="00763ABB" w:rsidRDefault="001E6FD8" w:rsidP="00763ABB">
            <w:pPr>
              <w:pStyle w:val="TableParagraph"/>
              <w:ind w:left="106"/>
              <w:jc w:val="both"/>
              <w:rPr>
                <w:rFonts w:asciiTheme="majorEastAsia" w:eastAsiaTheme="majorEastAsia" w:hAnsiTheme="majorEastAsia"/>
                <w:sz w:val="21"/>
              </w:rPr>
            </w:pPr>
            <w:r w:rsidRPr="00763ABB">
              <w:rPr>
                <w:rFonts w:asciiTheme="majorEastAsia" w:eastAsiaTheme="majorEastAsia" w:hAnsiTheme="majorEastAsia"/>
                <w:color w:val="231F20"/>
                <w:spacing w:val="-8"/>
                <w:sz w:val="21"/>
              </w:rPr>
              <w:t>Ⅱ</w:t>
            </w:r>
            <w:r w:rsidRPr="00763ABB">
              <w:rPr>
                <w:rFonts w:asciiTheme="majorEastAsia" w:eastAsiaTheme="majorEastAsia" w:hAnsiTheme="majorEastAsia"/>
                <w:color w:val="231F20"/>
                <w:spacing w:val="51"/>
                <w:w w:val="150"/>
                <w:sz w:val="21"/>
              </w:rPr>
              <w:t xml:space="preserve"> </w:t>
            </w:r>
            <w:r w:rsidRPr="00763ABB">
              <w:rPr>
                <w:rFonts w:asciiTheme="majorEastAsia" w:eastAsiaTheme="majorEastAsia" w:hAnsiTheme="majorEastAsia"/>
                <w:color w:val="231F20"/>
                <w:spacing w:val="-20"/>
                <w:sz w:val="21"/>
              </w:rPr>
              <w:t>卒業後、助産師としてどのように社会に貢献をしたいかについて、あなたの考えを書いてください。</w:t>
            </w:r>
          </w:p>
        </w:tc>
      </w:tr>
      <w:tr w:rsidR="00931489" w:rsidRPr="00763ABB" w14:paraId="702A1D75" w14:textId="77777777" w:rsidTr="00763ABB">
        <w:trPr>
          <w:trHeight w:val="456"/>
        </w:trPr>
        <w:tc>
          <w:tcPr>
            <w:tcW w:w="9611" w:type="dxa"/>
            <w:vAlign w:val="center"/>
          </w:tcPr>
          <w:p w14:paraId="710F39D2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446B523B" w14:textId="77777777" w:rsidTr="00763ABB">
        <w:trPr>
          <w:trHeight w:val="455"/>
        </w:trPr>
        <w:tc>
          <w:tcPr>
            <w:tcW w:w="9611" w:type="dxa"/>
            <w:vAlign w:val="center"/>
          </w:tcPr>
          <w:p w14:paraId="1AB8F3BD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4CD814EB" w14:textId="77777777" w:rsidTr="00763ABB">
        <w:trPr>
          <w:trHeight w:val="455"/>
        </w:trPr>
        <w:tc>
          <w:tcPr>
            <w:tcW w:w="9611" w:type="dxa"/>
            <w:vAlign w:val="center"/>
          </w:tcPr>
          <w:p w14:paraId="643E8097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6890925D" w14:textId="77777777" w:rsidTr="00763ABB">
        <w:trPr>
          <w:trHeight w:val="456"/>
        </w:trPr>
        <w:tc>
          <w:tcPr>
            <w:tcW w:w="9611" w:type="dxa"/>
            <w:vAlign w:val="center"/>
          </w:tcPr>
          <w:p w14:paraId="18A76313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31AC0B2B" w14:textId="77777777" w:rsidTr="00763ABB">
        <w:trPr>
          <w:trHeight w:val="455"/>
        </w:trPr>
        <w:tc>
          <w:tcPr>
            <w:tcW w:w="9611" w:type="dxa"/>
            <w:vAlign w:val="center"/>
          </w:tcPr>
          <w:p w14:paraId="0D4BD80C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0573D9B1" w14:textId="77777777" w:rsidTr="00763ABB">
        <w:trPr>
          <w:trHeight w:val="455"/>
        </w:trPr>
        <w:tc>
          <w:tcPr>
            <w:tcW w:w="9611" w:type="dxa"/>
            <w:vAlign w:val="center"/>
          </w:tcPr>
          <w:p w14:paraId="30353D0D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0249CB9D" w14:textId="77777777" w:rsidTr="00763ABB">
        <w:trPr>
          <w:trHeight w:val="456"/>
        </w:trPr>
        <w:tc>
          <w:tcPr>
            <w:tcW w:w="9611" w:type="dxa"/>
            <w:vAlign w:val="center"/>
          </w:tcPr>
          <w:p w14:paraId="48731718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1413C400" w14:textId="77777777" w:rsidTr="00763ABB">
        <w:trPr>
          <w:trHeight w:val="455"/>
        </w:trPr>
        <w:tc>
          <w:tcPr>
            <w:tcW w:w="9611" w:type="dxa"/>
            <w:vAlign w:val="center"/>
          </w:tcPr>
          <w:p w14:paraId="6414FBFB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68C64225" w14:textId="77777777" w:rsidTr="00763ABB">
        <w:trPr>
          <w:trHeight w:val="455"/>
        </w:trPr>
        <w:tc>
          <w:tcPr>
            <w:tcW w:w="9611" w:type="dxa"/>
            <w:vAlign w:val="center"/>
          </w:tcPr>
          <w:p w14:paraId="5552E920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931489" w:rsidRPr="00763ABB" w14:paraId="0FBFF572" w14:textId="77777777" w:rsidTr="00763ABB">
        <w:trPr>
          <w:trHeight w:val="456"/>
        </w:trPr>
        <w:tc>
          <w:tcPr>
            <w:tcW w:w="9611" w:type="dxa"/>
            <w:vAlign w:val="center"/>
          </w:tcPr>
          <w:p w14:paraId="18E47743" w14:textId="77777777" w:rsidR="00931489" w:rsidRPr="00763ABB" w:rsidRDefault="00931489" w:rsidP="00763ABB">
            <w:pPr>
              <w:pStyle w:val="TableParagraph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</w:tbl>
    <w:p w14:paraId="5237E16B" w14:textId="77777777" w:rsidR="00931489" w:rsidRPr="00763ABB" w:rsidRDefault="001E6FD8" w:rsidP="00763ABB">
      <w:pPr>
        <w:pStyle w:val="a3"/>
        <w:ind w:right="154"/>
        <w:jc w:val="right"/>
        <w:rPr>
          <w:rFonts w:asciiTheme="majorEastAsia" w:eastAsiaTheme="majorEastAsia" w:hAnsiTheme="majorEastAsia"/>
        </w:rPr>
      </w:pPr>
      <w:r w:rsidRPr="00763ABB">
        <w:rPr>
          <w:rFonts w:asciiTheme="majorEastAsia" w:eastAsiaTheme="majorEastAsia" w:hAnsiTheme="majorEastAsia"/>
          <w:color w:val="231F20"/>
          <w:spacing w:val="-4"/>
        </w:rPr>
        <w:t>山口県立大学</w:t>
      </w:r>
    </w:p>
    <w:sectPr w:rsidR="00931489" w:rsidRPr="00763ABB">
      <w:type w:val="continuous"/>
      <w:pgSz w:w="11910" w:h="16840"/>
      <w:pgMar w:top="5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4" o:spid="_x0000_i1025" type="#_x0000_t75" style="width:17.5pt;height:17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740A6C15"/>
    <w:multiLevelType w:val="hybridMultilevel"/>
    <w:tmpl w:val="A8C64DFC"/>
    <w:lvl w:ilvl="0" w:tplc="320410D2">
      <w:start w:val="1"/>
      <w:numFmt w:val="decimal"/>
      <w:lvlText w:val="%1."/>
      <w:lvlJc w:val="left"/>
      <w:pPr>
        <w:ind w:left="676" w:hanging="361"/>
      </w:pPr>
      <w:rPr>
        <w:rFonts w:ascii="Microsoft YaHei" w:eastAsia="Microsoft YaHei" w:hAnsi="Microsoft YaHei" w:cs="Microsoft YaHei" w:hint="default"/>
        <w:b w:val="0"/>
        <w:bCs w:val="0"/>
        <w:i w:val="0"/>
        <w:iCs w:val="0"/>
        <w:color w:val="231F20"/>
        <w:spacing w:val="0"/>
        <w:w w:val="132"/>
        <w:sz w:val="18"/>
        <w:szCs w:val="18"/>
        <w:lang w:val="en-US" w:eastAsia="ja-JP" w:bidi="ar-SA"/>
      </w:rPr>
    </w:lvl>
    <w:lvl w:ilvl="1" w:tplc="B18480A6">
      <w:numFmt w:val="bullet"/>
      <w:lvlText w:val="•"/>
      <w:lvlJc w:val="left"/>
      <w:pPr>
        <w:ind w:left="1604" w:hanging="361"/>
      </w:pPr>
      <w:rPr>
        <w:rFonts w:hint="default"/>
        <w:lang w:val="en-US" w:eastAsia="ja-JP" w:bidi="ar-SA"/>
      </w:rPr>
    </w:lvl>
    <w:lvl w:ilvl="2" w:tplc="FF680266">
      <w:numFmt w:val="bullet"/>
      <w:lvlText w:val="•"/>
      <w:lvlJc w:val="left"/>
      <w:pPr>
        <w:ind w:left="2528" w:hanging="361"/>
      </w:pPr>
      <w:rPr>
        <w:rFonts w:hint="default"/>
        <w:lang w:val="en-US" w:eastAsia="ja-JP" w:bidi="ar-SA"/>
      </w:rPr>
    </w:lvl>
    <w:lvl w:ilvl="3" w:tplc="62C23D62">
      <w:numFmt w:val="bullet"/>
      <w:lvlText w:val="•"/>
      <w:lvlJc w:val="left"/>
      <w:pPr>
        <w:ind w:left="3452" w:hanging="361"/>
      </w:pPr>
      <w:rPr>
        <w:rFonts w:hint="default"/>
        <w:lang w:val="en-US" w:eastAsia="ja-JP" w:bidi="ar-SA"/>
      </w:rPr>
    </w:lvl>
    <w:lvl w:ilvl="4" w:tplc="535EAC5E">
      <w:numFmt w:val="bullet"/>
      <w:lvlText w:val="•"/>
      <w:lvlJc w:val="left"/>
      <w:pPr>
        <w:ind w:left="4377" w:hanging="361"/>
      </w:pPr>
      <w:rPr>
        <w:rFonts w:hint="default"/>
        <w:lang w:val="en-US" w:eastAsia="ja-JP" w:bidi="ar-SA"/>
      </w:rPr>
    </w:lvl>
    <w:lvl w:ilvl="5" w:tplc="0AD00798">
      <w:numFmt w:val="bullet"/>
      <w:lvlText w:val="•"/>
      <w:lvlJc w:val="left"/>
      <w:pPr>
        <w:ind w:left="5301" w:hanging="361"/>
      </w:pPr>
      <w:rPr>
        <w:rFonts w:hint="default"/>
        <w:lang w:val="en-US" w:eastAsia="ja-JP" w:bidi="ar-SA"/>
      </w:rPr>
    </w:lvl>
    <w:lvl w:ilvl="6" w:tplc="B6E26CDE">
      <w:numFmt w:val="bullet"/>
      <w:lvlText w:val="•"/>
      <w:lvlJc w:val="left"/>
      <w:pPr>
        <w:ind w:left="6225" w:hanging="361"/>
      </w:pPr>
      <w:rPr>
        <w:rFonts w:hint="default"/>
        <w:lang w:val="en-US" w:eastAsia="ja-JP" w:bidi="ar-SA"/>
      </w:rPr>
    </w:lvl>
    <w:lvl w:ilvl="7" w:tplc="F8CC66B4">
      <w:numFmt w:val="bullet"/>
      <w:lvlText w:val="•"/>
      <w:lvlJc w:val="left"/>
      <w:pPr>
        <w:ind w:left="7149" w:hanging="361"/>
      </w:pPr>
      <w:rPr>
        <w:rFonts w:hint="default"/>
        <w:lang w:val="en-US" w:eastAsia="ja-JP" w:bidi="ar-SA"/>
      </w:rPr>
    </w:lvl>
    <w:lvl w:ilvl="8" w:tplc="9F24C082">
      <w:numFmt w:val="bullet"/>
      <w:lvlText w:val="•"/>
      <w:lvlJc w:val="left"/>
      <w:pPr>
        <w:ind w:left="8074" w:hanging="361"/>
      </w:pPr>
      <w:rPr>
        <w:rFonts w:hint="default"/>
        <w:lang w:val="en-US" w:eastAsia="ja-JP" w:bidi="ar-SA"/>
      </w:rPr>
    </w:lvl>
  </w:abstractNum>
  <w:num w:numId="1" w16cid:durableId="694423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1489"/>
    <w:rsid w:val="00763ABB"/>
    <w:rsid w:val="008F4378"/>
    <w:rsid w:val="0093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6BBE25"/>
  <w15:docId w15:val="{58C64D98-9E73-4897-B8D6-79BC0D63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YaHei" w:eastAsia="Microsoft YaHei" w:hAnsi="Microsoft YaHei" w:cs="Microsoft YaHei"/>
      <w:lang w:eastAsia="ja-JP"/>
    </w:rPr>
  </w:style>
  <w:style w:type="paragraph" w:styleId="1">
    <w:name w:val="heading 1"/>
    <w:basedOn w:val="a"/>
    <w:uiPriority w:val="9"/>
    <w:qFormat/>
    <w:pPr>
      <w:spacing w:before="139"/>
      <w:ind w:left="313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94"/>
      <w:ind w:left="67"/>
      <w:outlineLvl w:val="1"/>
    </w:pPr>
    <w:rPr>
      <w:rFonts w:ascii="Microsoft JhengHei" w:eastAsia="Microsoft JhengHei" w:hAnsi="Microsoft JhengHei" w:cs="Microsoft JhengHe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before="46"/>
      <w:ind w:left="675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学生募集-別科特別00_志望理由書</dc:title>
  <cp:lastModifiedBy>神本　若葉</cp:lastModifiedBy>
  <cp:revision>2</cp:revision>
  <dcterms:created xsi:type="dcterms:W3CDTF">2026-08-06T11:56:00Z</dcterms:created>
  <dcterms:modified xsi:type="dcterms:W3CDTF">2026-08-06T23:59:00Z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Adobe Illustrator 28.4 (Macintosh)</vt:lpwstr>
  </property>
  <property fmtid="{D5CDD505-2E9C-101B-9397-08002B2CF9AE}" pid="4" name="LastSaved">
    <vt:filetime>2026-08-06T00:00:00Z</vt:filetime>
  </property>
  <property fmtid="{D5CDD505-2E9C-101B-9397-08002B2CF9AE}" pid="5" name="Producer">
    <vt:lpwstr>Adobe PDF library 17.00</vt:lpwstr>
  </property>
</Properties>
</file>